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 xml:space="preserve">附件3： </w:t>
      </w:r>
      <w:r>
        <w:rPr>
          <w:rFonts w:ascii="黑体" w:hAnsi="宋体" w:eastAsia="黑体" w:cs="宋体"/>
          <w:b/>
          <w:kern w:val="0"/>
          <w:sz w:val="32"/>
          <w:szCs w:val="32"/>
        </w:rPr>
        <w:t xml:space="preserve">                   </w:t>
      </w:r>
      <w:bookmarkStart w:id="0" w:name="_GoBack"/>
      <w:r>
        <w:rPr>
          <w:rFonts w:eastAsia="华文中宋"/>
          <w:b/>
          <w:bCs/>
          <w:color w:val="000000"/>
          <w:sz w:val="36"/>
          <w:szCs w:val="36"/>
        </w:rPr>
        <w:t>202</w:t>
      </w:r>
      <w:r>
        <w:rPr>
          <w:rFonts w:hint="eastAsia" w:eastAsia="华文中宋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eastAsia="zh-CN"/>
        </w:rPr>
        <w:t>第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期网络取证培训班报名回执表</w:t>
      </w:r>
      <w:bookmarkEnd w:id="0"/>
    </w:p>
    <w:p>
      <w:pPr>
        <w:widowControl/>
        <w:spacing w:line="500" w:lineRule="exact"/>
        <w:jc w:val="left"/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</w:pPr>
    </w:p>
    <w:p>
      <w:pPr>
        <w:widowControl/>
        <w:spacing w:after="156" w:afterLines="50" w:line="50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 xml:space="preserve">单位（公章）： </w:t>
      </w:r>
      <w:r>
        <w:rPr>
          <w:rFonts w:ascii="仿宋_GB2312" w:hAnsi="仿宋_GB2312" w:eastAsia="仿宋_GB2312"/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>填表时间：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137"/>
        <w:gridCol w:w="986"/>
        <w:gridCol w:w="855"/>
        <w:gridCol w:w="1427"/>
        <w:gridCol w:w="1418"/>
        <w:gridCol w:w="1559"/>
        <w:gridCol w:w="1701"/>
        <w:gridCol w:w="141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办公电话（区号）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报名专题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企业管理员   （联系人）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ascii="仿宋" w:hAnsi="仿宋" w:eastAsia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73025</wp:posOffset>
                </wp:positionV>
                <wp:extent cx="9348470" cy="20021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470" cy="20021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填表说明: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1.表格所有项目均为生成学员账号必要信息，请准确填写，不得遗漏。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培训证书采取快递送达方式寄送给各企业管理员，请确保邮寄地址为有效投递地址。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.请于各专题报名截止日之前将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报名回执表（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highlight w:val="none"/>
                              </w:rPr>
                              <w:t>Excel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可编辑版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  <w:lang w:eastAsia="zh-CN"/>
                              </w:rPr>
                              <w:t>及盖章版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4"/>
                                <w:highlight w:val="none"/>
                              </w:rPr>
                              <w:t>）发送至电子邮箱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，我中心收到报名回执后将为学员分配学习账号。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联 系 人：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eastAsia="zh-CN"/>
                              </w:rPr>
                              <w:t>常伟健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周星烨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王思琪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韩玥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联系电话：</w:t>
                            </w:r>
                            <w:r>
                              <w:rPr>
                                <w:rFonts w:eastAsia="仿宋"/>
                                <w:color w:val="000000"/>
                                <w:sz w:val="24"/>
                              </w:rPr>
                              <w:t>010-84264052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（兼传真）  </w:t>
                            </w:r>
                          </w:p>
                          <w:p>
                            <w:pPr>
                              <w:rPr>
                                <w:rFonts w:hint="eastAsia" w:eastAsia="仿宋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手    机：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13241602333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eastAsia="zh-CN"/>
                              </w:rPr>
                              <w:t>常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 15152102631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  <w:lang w:val="en-US" w:eastAsia="zh-CN"/>
                              </w:rPr>
                              <w:t>周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电子邮箱：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wlqzpx123@163.com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5.75pt;height:157.65pt;width:736.1pt;z-index:251659264;mso-width-relative:page;mso-height-relative:page;" filled="f" stroked="f" coordsize="21600,21600" o:gfxdata="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UmrlN0AAAALAQAADwAAAAAAAAABACAAAAAiAAAAZHJzL2Rvd25yZXYueG1sUEsB&#10;AhQAFAAAAAgAh07iQABMWXO3AQAAWQMAAA4AAAAAAAAAAQAgAAAALAEAAGRycy9lMm9Eb2MueG1s&#10;UEsFBgAAAAAGAAYAWQEAAFUFAAAAAA==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填表说明: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1.表格所有项目均为生成学员账号必要信息，请准确填写，不得遗漏。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培训证书采取快递送达方式寄送给各企业管理员，请确保邮寄地址为有效投递地址。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.请于各专题报名截止日之前将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报名回执表（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highlight w:val="none"/>
                        </w:rPr>
                        <w:t>Excel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可编辑版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  <w:lang w:eastAsia="zh-CN"/>
                        </w:rPr>
                        <w:t>及盖章版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4"/>
                          <w:highlight w:val="none"/>
                        </w:rPr>
                        <w:t>）发送至电子邮箱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，我中心收到报名回执后将为学员分配学习账号。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联 系 人：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eastAsia="zh-CN"/>
                        </w:rPr>
                        <w:t>常伟健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val="en-US" w:eastAsia="zh-CN"/>
                        </w:rPr>
                        <w:t>周星烨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val="en-US" w:eastAsia="zh-CN"/>
                        </w:rPr>
                        <w:t xml:space="preserve">王思琪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韩玥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联系电话：</w:t>
                      </w:r>
                      <w:r>
                        <w:rPr>
                          <w:rFonts w:eastAsia="仿宋"/>
                          <w:color w:val="000000"/>
                          <w:sz w:val="24"/>
                        </w:rPr>
                        <w:t>010-84264052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（兼传真）  </w:t>
                      </w:r>
                    </w:p>
                    <w:p>
                      <w:pPr>
                        <w:rPr>
                          <w:rFonts w:hint="eastAsia" w:eastAsia="仿宋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手    机：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val="en-US" w:eastAsia="zh-CN"/>
                        </w:rPr>
                        <w:t>13241602333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eastAsia="zh-CN"/>
                        </w:rPr>
                        <w:t>常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hint="eastAsia" w:ascii="Times New Roman" w:hAnsi="Times New Roman" w:eastAsia="仿宋" w:cs="Times New Roman"/>
                          <w:color w:val="000000"/>
                          <w:sz w:val="24"/>
                          <w:lang w:val="en-US" w:eastAsia="zh-CN"/>
                        </w:rPr>
                        <w:t xml:space="preserve"> 15152102631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  <w:lang w:val="en-US" w:eastAsia="zh-CN"/>
                        </w:rPr>
                        <w:t>周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）</w:t>
                      </w:r>
                    </w:p>
                    <w:p>
                      <w:pPr>
                        <w:jc w:val="left"/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电子邮箱：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wlqzpx123@163.com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3F37"/>
    <w:rsid w:val="35D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100</Characters>
  <Lines>0</Lines>
  <Paragraphs>0</Paragraphs>
  <TotalTime>1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2022-03-21T01:40:00Z</dcterms:created>
  <dc:creator>心有阳光σ</dc:creator>
  <cp:lastModifiedBy>心有阳光σ</cp:lastModifiedBy>
  <dcterms:modified xsi:type="dcterms:W3CDTF">2022-03-21T01:42:13Z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03C595034A6341CCBB7CA8AE052C7DD3</vt:lpwstr>
  </property>
</Properties>
</file>